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957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166013">
        <w:trPr>
          <w:trHeight w:val="277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4837D1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5A74C5">
              <w:rPr>
                <w:rFonts w:ascii="Tw Cen MT" w:hAnsi="Tw Cen MT"/>
                <w:b/>
                <w:sz w:val="28"/>
                <w:szCs w:val="28"/>
              </w:rPr>
              <w:t>305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36DCAE14" w:rsidR="00F71A3D" w:rsidRDefault="005A74C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SOIL MECHANICS</w:t>
      </w:r>
    </w:p>
    <w:p w14:paraId="772AFEF7" w14:textId="354C0CF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38E65B69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166013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4D3EA7" w14:textId="7FCBBD3D" w:rsidR="00D92591" w:rsidRPr="00D92591" w:rsidRDefault="00D92591" w:rsidP="00D9259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D92591">
        <w:rPr>
          <w:rFonts w:ascii="Times New Roman" w:hAnsi="Times New Roman" w:cs="Times New Roman"/>
          <w:bCs/>
          <w:i/>
          <w:iCs/>
          <w:sz w:val="24"/>
          <w:lang w:eastAsia="en-IN"/>
        </w:rPr>
        <w:t>Assume suitable data if necessary</w:t>
      </w:r>
    </w:p>
    <w:p w14:paraId="16D4E5E2" w14:textId="77777777" w:rsidR="00B97EDC" w:rsidRPr="00166013" w:rsidRDefault="00B97EDC" w:rsidP="001660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6601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083D730" w14:textId="77777777" w:rsidR="00B97EDC" w:rsidRPr="00166013" w:rsidRDefault="00B97EDC" w:rsidP="001660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66013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8172"/>
        <w:gridCol w:w="633"/>
        <w:gridCol w:w="782"/>
        <w:gridCol w:w="849"/>
      </w:tblGrid>
      <w:tr w:rsidR="00B97EDC" w:rsidRPr="00166013" w14:paraId="7D93A232" w14:textId="77777777" w:rsidTr="00A61FCC">
        <w:tc>
          <w:tcPr>
            <w:tcW w:w="670" w:type="dxa"/>
          </w:tcPr>
          <w:p w14:paraId="5CE2F5DF" w14:textId="77777777" w:rsidR="00B97EDC" w:rsidRPr="00166013" w:rsidRDefault="00B97EDC" w:rsidP="001660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9FF5704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Give relation between void ratio and porosity.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634" w:type="dxa"/>
            <w:hideMark/>
          </w:tcPr>
          <w:p w14:paraId="23B9DBB8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C2EDC37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CC2F091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97EDC" w:rsidRPr="00166013" w14:paraId="70F0661E" w14:textId="77777777" w:rsidTr="00A61FCC">
        <w:tc>
          <w:tcPr>
            <w:tcW w:w="670" w:type="dxa"/>
          </w:tcPr>
          <w:p w14:paraId="23C248DC" w14:textId="77777777" w:rsidR="00B97EDC" w:rsidRPr="00166013" w:rsidRDefault="00B97EDC" w:rsidP="001660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F71DA97" w14:textId="0FDB97FD" w:rsidR="00B97EDC" w:rsidRPr="00166013" w:rsidRDefault="00B97EDC" w:rsidP="00A61FC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Sketch the A-line chart used in </w:t>
            </w:r>
            <w:r w:rsidR="00A61FC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USC</w:t>
            </w: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system.</w:t>
            </w: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634" w:type="dxa"/>
            <w:hideMark/>
          </w:tcPr>
          <w:p w14:paraId="7DDBB54F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0C78B9C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243DFE0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97EDC" w:rsidRPr="00166013" w14:paraId="43EE19AC" w14:textId="77777777" w:rsidTr="00A61FCC">
        <w:tc>
          <w:tcPr>
            <w:tcW w:w="670" w:type="dxa"/>
          </w:tcPr>
          <w:p w14:paraId="518A939E" w14:textId="77777777" w:rsidR="00B97EDC" w:rsidRPr="00166013" w:rsidRDefault="00B97EDC" w:rsidP="001660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C4E0504" w14:textId="08EA24C2" w:rsidR="00B97EDC" w:rsidRPr="00166013" w:rsidRDefault="00A61FCC" w:rsidP="00A61FC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Write the validity of Darcy’s law.</w:t>
            </w:r>
            <w:r w:rsidR="00B97EDC"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ab/>
            </w:r>
            <w:r w:rsidR="00B97EDC"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634" w:type="dxa"/>
            <w:hideMark/>
          </w:tcPr>
          <w:p w14:paraId="68234484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C086288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8B8C86E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97EDC" w:rsidRPr="00166013" w14:paraId="3DEF9AB9" w14:textId="77777777" w:rsidTr="00A61FCC">
        <w:tc>
          <w:tcPr>
            <w:tcW w:w="670" w:type="dxa"/>
          </w:tcPr>
          <w:p w14:paraId="205BC30A" w14:textId="77777777" w:rsidR="00B97EDC" w:rsidRPr="00166013" w:rsidRDefault="00B97EDC" w:rsidP="001660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B560B27" w14:textId="77777777" w:rsidR="00B97EDC" w:rsidRPr="00166013" w:rsidRDefault="00B97EDC" w:rsidP="0016601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compression index.</w:t>
            </w:r>
          </w:p>
        </w:tc>
        <w:tc>
          <w:tcPr>
            <w:tcW w:w="634" w:type="dxa"/>
            <w:hideMark/>
          </w:tcPr>
          <w:p w14:paraId="2EF6E409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096F354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4A01B0FC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97EDC" w:rsidRPr="00166013" w14:paraId="2481B631" w14:textId="77777777" w:rsidTr="00A61FCC">
        <w:tc>
          <w:tcPr>
            <w:tcW w:w="670" w:type="dxa"/>
          </w:tcPr>
          <w:p w14:paraId="2C0F899E" w14:textId="77777777" w:rsidR="00B97EDC" w:rsidRPr="00166013" w:rsidRDefault="00B97EDC" w:rsidP="001660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B1F4724" w14:textId="77777777" w:rsidR="00B97EDC" w:rsidRPr="00166013" w:rsidRDefault="00B97EDC" w:rsidP="00166013">
            <w:pPr>
              <w:tabs>
                <w:tab w:val="left" w:pos="1100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flow net.</w:t>
            </w:r>
          </w:p>
        </w:tc>
        <w:tc>
          <w:tcPr>
            <w:tcW w:w="634" w:type="dxa"/>
            <w:hideMark/>
          </w:tcPr>
          <w:p w14:paraId="29F91AA1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47F515A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3360D2BF" w14:textId="77777777" w:rsidR="00B97EDC" w:rsidRPr="00166013" w:rsidRDefault="00B97EDC" w:rsidP="001660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1F37303F" w14:textId="77777777" w:rsidR="00B97EDC" w:rsidRPr="00166013" w:rsidRDefault="00B97EDC" w:rsidP="001660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342AE71" w14:textId="77777777" w:rsidR="00B97EDC" w:rsidRPr="00166013" w:rsidRDefault="00B97EDC" w:rsidP="001660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6601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02AD873" w14:textId="77777777" w:rsidR="00B97EDC" w:rsidRPr="00166013" w:rsidRDefault="00B97EDC" w:rsidP="001660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66013"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97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B97EDC" w:rsidRPr="00166013" w14:paraId="2AC6CFFB" w14:textId="77777777" w:rsidTr="00A61FCC">
        <w:tc>
          <w:tcPr>
            <w:tcW w:w="10972" w:type="dxa"/>
            <w:gridSpan w:val="6"/>
            <w:hideMark/>
          </w:tcPr>
          <w:p w14:paraId="16BEA4D9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B97EDC" w:rsidRPr="00166013" w14:paraId="7850246D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28259E09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36654B14" w14:textId="1FB2866D" w:rsidR="00B97EDC" w:rsidRPr="00166013" w:rsidRDefault="00B97EDC" w:rsidP="00A61FCC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How will you determine water content of soil using oven-drying method? </w:t>
            </w:r>
          </w:p>
        </w:tc>
        <w:tc>
          <w:tcPr>
            <w:tcW w:w="670" w:type="dxa"/>
            <w:hideMark/>
          </w:tcPr>
          <w:p w14:paraId="0740F388" w14:textId="1EDBD7E5" w:rsidR="00B97ED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</w:t>
            </w:r>
            <w:r w:rsidR="00B97EDC"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1136228C" w14:textId="3E526D70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8FACB24" w14:textId="33221A29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61FCC" w:rsidRPr="00166013" w14:paraId="32292CD5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0E1AFC84" w14:textId="77777777" w:rsidR="00A61FCC" w:rsidRPr="00166013" w:rsidRDefault="00A61FCC" w:rsidP="00A61FCC">
            <w:pPr>
              <w:pStyle w:val="ListParagraph"/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3C561DD5" w14:textId="01D62B50" w:rsidR="00A61FCC" w:rsidRPr="00166013" w:rsidRDefault="00A61FCC" w:rsidP="00A61FCC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Calculate the void ratio, porosity and degree of saturation of a soil sample if it is having wet density 2.0 g/cc and dry density 1.8 g/cc. specific gravity of soil is 2.7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4EC351F7" w14:textId="6CB45DB8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362C458D" w14:textId="760C5389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</w:tcPr>
          <w:p w14:paraId="5B74FD60" w14:textId="70958527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B97EDC" w:rsidRPr="00166013" w14:paraId="4DCF0530" w14:textId="77777777" w:rsidTr="00A61FCC">
        <w:tc>
          <w:tcPr>
            <w:tcW w:w="10972" w:type="dxa"/>
            <w:gridSpan w:val="6"/>
            <w:hideMark/>
          </w:tcPr>
          <w:p w14:paraId="35926F92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97EDC" w:rsidRPr="00166013" w14:paraId="33056B99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1A06D16A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BEEF17A" w14:textId="728FB888" w:rsidR="00B97EDC" w:rsidRPr="00A61FCC" w:rsidRDefault="00B97EDC" w:rsidP="00D92591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How will you determine In-situ density of </w:t>
            </w:r>
            <w:r w:rsidR="00A61FCC">
              <w:rPr>
                <w:rFonts w:ascii="Times New Roman" w:hAnsi="Times New Roman" w:cs="Times New Roman"/>
                <w:sz w:val="24"/>
                <w:szCs w:val="24"/>
              </w:rPr>
              <w:t xml:space="preserve">cohesive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soil in the field</w:t>
            </w: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hideMark/>
          </w:tcPr>
          <w:p w14:paraId="3CD0214D" w14:textId="2420D73B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  <w:hideMark/>
          </w:tcPr>
          <w:p w14:paraId="22103A69" w14:textId="6198206D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5E31AEA2" w14:textId="2CF58265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61FCC" w:rsidRPr="00166013" w14:paraId="610B08DB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0DB36CF6" w14:textId="77777777" w:rsidR="00A61FCC" w:rsidRPr="00166013" w:rsidRDefault="00A61FCC" w:rsidP="00A61FCC">
            <w:pPr>
              <w:pStyle w:val="ListParagraph"/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3767C2A7" w14:textId="48E9A3A2" w:rsidR="00A61FCC" w:rsidRPr="00166013" w:rsidRDefault="00A61FCC" w:rsidP="00A61FCC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soil in a borrow pit has a void ratio of 0.90. A fill-in-place volume of 20,000 m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N"/>
              </w:rPr>
              <w:t>3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is to be constructed with an in-place dry density 18.84 </w:t>
            </w:r>
            <w:proofErr w:type="spellStart"/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kN</w:t>
            </w:r>
            <w:proofErr w:type="spellEnd"/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/m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N"/>
              </w:rPr>
              <w:t>3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. If the owner of borrow area is to be compensated at </w:t>
            </w:r>
            <w:proofErr w:type="spellStart"/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Rs</w:t>
            </w:r>
            <w:proofErr w:type="spellEnd"/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. 1.50 per cubic </w:t>
            </w:r>
            <w:proofErr w:type="spellStart"/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metre</w:t>
            </w:r>
            <w:proofErr w:type="spellEnd"/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of the excavation, determine the cost of compensation.</w:t>
            </w:r>
          </w:p>
        </w:tc>
        <w:tc>
          <w:tcPr>
            <w:tcW w:w="670" w:type="dxa"/>
          </w:tcPr>
          <w:p w14:paraId="22A35DBB" w14:textId="072819B1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1A1480A1" w14:textId="77777777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704F9956" w14:textId="77777777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38BA603E" w14:textId="1F80D845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B97EDC" w:rsidRPr="00166013" w14:paraId="27D2B258" w14:textId="77777777" w:rsidTr="00A61FCC">
        <w:tc>
          <w:tcPr>
            <w:tcW w:w="10972" w:type="dxa"/>
            <w:gridSpan w:val="6"/>
            <w:hideMark/>
          </w:tcPr>
          <w:p w14:paraId="18A0176E" w14:textId="77777777" w:rsidR="00A61FCC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71FD91E3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B97EDC" w:rsidRPr="00166013" w14:paraId="13997D3B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59109DA1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6D7C0426" w14:textId="77777777" w:rsidR="00B97EDC" w:rsidRPr="00166013" w:rsidRDefault="00B97EDC" w:rsidP="00A61FCC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hAnsi="Times New Roman" w:cs="Times New Roman"/>
                <w:bCs/>
                <w:sz w:val="24"/>
                <w:szCs w:val="24"/>
              </w:rPr>
              <w:t>Illustrate Indian standard classification system of soil with necessary chart.</w:t>
            </w:r>
            <w:r w:rsidRPr="0016601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670" w:type="dxa"/>
            <w:hideMark/>
          </w:tcPr>
          <w:p w14:paraId="49B81DC4" w14:textId="77777777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75ABAB3" w14:textId="77777777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2EB93E58" w14:textId="77777777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97EDC" w:rsidRPr="00166013" w14:paraId="1ACCB485" w14:textId="77777777" w:rsidTr="00A61FCC">
        <w:tc>
          <w:tcPr>
            <w:tcW w:w="10972" w:type="dxa"/>
            <w:gridSpan w:val="6"/>
            <w:hideMark/>
          </w:tcPr>
          <w:p w14:paraId="0265E9F3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97EDC" w:rsidRPr="00166013" w14:paraId="1BF69397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3A36105C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635C323" w14:textId="253B0BDE" w:rsidR="00B97EDC" w:rsidRPr="00A61FCC" w:rsidRDefault="00B97EDC" w:rsidP="00A61F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How will you determine liquid limit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in the Laboratory and explain the result with an example graph.</w:t>
            </w:r>
          </w:p>
        </w:tc>
        <w:tc>
          <w:tcPr>
            <w:tcW w:w="670" w:type="dxa"/>
            <w:hideMark/>
          </w:tcPr>
          <w:p w14:paraId="3BCF8607" w14:textId="7FFCEDC8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  <w:hideMark/>
          </w:tcPr>
          <w:p w14:paraId="2671A1FB" w14:textId="29215D16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1D1DD163" w14:textId="02DE66FB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61FCC" w:rsidRPr="00166013" w14:paraId="3F1B821E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17030199" w14:textId="77777777" w:rsidR="00A61FCC" w:rsidRPr="00166013" w:rsidRDefault="00A61FCC" w:rsidP="00A61FCC">
            <w:pPr>
              <w:pStyle w:val="ListParagraph"/>
              <w:spacing w:after="0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696114D5" w14:textId="1CEF1666" w:rsidR="00A61FCC" w:rsidRPr="00166013" w:rsidRDefault="00A61FCC" w:rsidP="00A61FCC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A clay sample has a void ratio of 0.5 in dry condition. The grain specific gravity has been determined as 2.72. What will be the shrinkage limit of this clay?</w:t>
            </w:r>
          </w:p>
        </w:tc>
        <w:tc>
          <w:tcPr>
            <w:tcW w:w="670" w:type="dxa"/>
          </w:tcPr>
          <w:p w14:paraId="4C692FCE" w14:textId="53BC770A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7A5BD869" w14:textId="534BDC09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308A2789" w14:textId="3D911BA5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 -3</w:t>
            </w:r>
          </w:p>
        </w:tc>
      </w:tr>
      <w:tr w:rsidR="00B97EDC" w:rsidRPr="00166013" w14:paraId="6416E010" w14:textId="77777777" w:rsidTr="00A61FCC">
        <w:tc>
          <w:tcPr>
            <w:tcW w:w="10972" w:type="dxa"/>
            <w:gridSpan w:val="6"/>
            <w:hideMark/>
          </w:tcPr>
          <w:p w14:paraId="5D88CC6A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 III</w:t>
            </w:r>
          </w:p>
        </w:tc>
      </w:tr>
      <w:tr w:rsidR="00B97EDC" w:rsidRPr="00166013" w14:paraId="734ED032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5C9EB2AF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4B44238" w14:textId="5626B022" w:rsidR="00B97EDC" w:rsidRPr="00A61FCC" w:rsidRDefault="00B97EDC" w:rsidP="00A61FCC">
            <w:pPr>
              <w:tabs>
                <w:tab w:val="left" w:pos="108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A soil sample 90 mm high and 6000 mm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in cross-section was subjected to a falling head permeability test. The head fall from 500 mm to 300 mm in 1500 sec. The permeability of the soil was 2.4×10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−3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mm/s. Determine the diameter of the stand pipe.</w:t>
            </w:r>
            <w:r w:rsidRPr="001660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670" w:type="dxa"/>
            <w:hideMark/>
          </w:tcPr>
          <w:p w14:paraId="425D655D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77FEC3D6" w14:textId="7D92912B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3ABD7DD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312D4966" w14:textId="59027C9D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5CF9B983" w14:textId="21B096D5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61FCC" w:rsidRPr="00166013" w14:paraId="4727EBC6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3650BD48" w14:textId="77777777" w:rsidR="00A61FCC" w:rsidRPr="00166013" w:rsidRDefault="00A61FCC" w:rsidP="00A61FCC">
            <w:pPr>
              <w:pStyle w:val="ListParagraph"/>
              <w:spacing w:after="0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527A3EC2" w14:textId="11ED1B7D" w:rsidR="00A61FCC" w:rsidRPr="00166013" w:rsidRDefault="00A61FCC" w:rsidP="00A61FCC">
            <w:pPr>
              <w:tabs>
                <w:tab w:val="left" w:pos="1080"/>
              </w:tabs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 </w:t>
            </w:r>
            <w:r w:rsidRPr="00166013">
              <w:rPr>
                <w:rFonts w:ascii="Times New Roman" w:hAnsi="Times New Roman" w:cs="Times New Roman"/>
                <w:bCs/>
                <w:sz w:val="24"/>
                <w:szCs w:val="24"/>
              </w:rPr>
              <w:t>Provide suitable method for determining permeability of fine-grained soil and derive equation for determining k.</w:t>
            </w:r>
          </w:p>
        </w:tc>
        <w:tc>
          <w:tcPr>
            <w:tcW w:w="670" w:type="dxa"/>
          </w:tcPr>
          <w:p w14:paraId="36C67CE2" w14:textId="7AD82A49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77B1ACDC" w14:textId="4F737F4E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76416E0D" w14:textId="58ED4659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B97EDC" w:rsidRPr="00166013" w14:paraId="638FAB08" w14:textId="77777777" w:rsidTr="00A61FCC">
        <w:tc>
          <w:tcPr>
            <w:tcW w:w="10972" w:type="dxa"/>
            <w:gridSpan w:val="6"/>
            <w:hideMark/>
          </w:tcPr>
          <w:p w14:paraId="0EA7405B" w14:textId="77777777" w:rsidR="00D92591" w:rsidRDefault="00D92591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15CA72B" w14:textId="77777777" w:rsidR="00D92591" w:rsidRDefault="00D92591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088CF10" w14:textId="77777777" w:rsidR="00B97EDC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  <w:p w14:paraId="319606CD" w14:textId="77777777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B97EDC" w:rsidRPr="00166013" w14:paraId="5506D959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19A13377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2F818394" w14:textId="747E16B2" w:rsidR="00B97EDC" w:rsidRPr="00166013" w:rsidRDefault="00B97EDC" w:rsidP="00A61FCC">
            <w:pPr>
              <w:tabs>
                <w:tab w:val="left" w:pos="284"/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Determine the average horizontal and vertical permeabilities of a soil mass made up of three horizontal strata, each 1m thick, if the coefficients of permeability are 1 x 10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N"/>
              </w:rPr>
              <w:t>-1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mm/s, 3 x 10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N"/>
              </w:rPr>
              <w:t xml:space="preserve">-1 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mm/s and 8 x 10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N"/>
              </w:rPr>
              <w:t xml:space="preserve">-2 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mm/s for the three layers.</w:t>
            </w:r>
          </w:p>
        </w:tc>
        <w:tc>
          <w:tcPr>
            <w:tcW w:w="670" w:type="dxa"/>
          </w:tcPr>
          <w:p w14:paraId="16A19338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F9985A3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A774827" w14:textId="5BBCB30E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14:paraId="2D17E4B9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08AE5DE9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E9C6619" w14:textId="59466053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4105A0A1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0FF00846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2D3DE60" w14:textId="4E73AE39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A61FCC" w:rsidRPr="00166013" w14:paraId="12EEC328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214F65E9" w14:textId="77777777" w:rsidR="00A61FCC" w:rsidRPr="00166013" w:rsidRDefault="00A61FCC" w:rsidP="00A61FCC">
            <w:pPr>
              <w:pStyle w:val="ListParagraph"/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7E056991" w14:textId="001B2D95" w:rsidR="00A61FCC" w:rsidRPr="00166013" w:rsidRDefault="00A61FCC" w:rsidP="00A61FCC">
            <w:pPr>
              <w:tabs>
                <w:tab w:val="left" w:pos="284"/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bookmarkStart w:id="1" w:name="_Hlk70672053"/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Flow nets, their Characteristics and Uses.</w:t>
            </w:r>
            <w:bookmarkEnd w:id="1"/>
          </w:p>
        </w:tc>
        <w:tc>
          <w:tcPr>
            <w:tcW w:w="670" w:type="dxa"/>
          </w:tcPr>
          <w:p w14:paraId="30AFDC48" w14:textId="712E15B8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65A292B1" w14:textId="7BEA3BF9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28E276A8" w14:textId="46EFB1A0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B97EDC" w:rsidRPr="00166013" w14:paraId="0EC4F53A" w14:textId="77777777" w:rsidTr="00A61FCC">
        <w:tc>
          <w:tcPr>
            <w:tcW w:w="10972" w:type="dxa"/>
            <w:gridSpan w:val="6"/>
            <w:hideMark/>
          </w:tcPr>
          <w:p w14:paraId="7D04F253" w14:textId="77777777" w:rsidR="00A61FCC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02CD0852" w14:textId="77777777" w:rsidR="00B97EDC" w:rsidRPr="00A61FCC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A61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UNIT- IV</w:t>
            </w:r>
          </w:p>
        </w:tc>
      </w:tr>
      <w:tr w:rsidR="00B97EDC" w:rsidRPr="00166013" w14:paraId="65D1D22B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350077D5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C20096A" w14:textId="6D5366FF" w:rsidR="00B97EDC" w:rsidRPr="00166013" w:rsidRDefault="00B97EDC" w:rsidP="00A61FCC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Sketch an ideal 'compaction curve' and discuss the effect of moisture on the dry unit weight of soil.</w:t>
            </w:r>
          </w:p>
        </w:tc>
        <w:tc>
          <w:tcPr>
            <w:tcW w:w="670" w:type="dxa"/>
            <w:hideMark/>
          </w:tcPr>
          <w:p w14:paraId="5416053E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6BD3FE47" w14:textId="29E239E6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3ECED311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1F8414F6" w14:textId="4FC2A8D3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924D66B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0542916E" w14:textId="0C91F1A4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A61FCC" w:rsidRPr="00166013" w14:paraId="0568CDD3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23C5F294" w14:textId="77777777" w:rsidR="00A61FCC" w:rsidRPr="00166013" w:rsidRDefault="00A61FCC" w:rsidP="00A61FCC">
            <w:pPr>
              <w:pStyle w:val="ListParagraph"/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7BF7D31B" w14:textId="64812A3F" w:rsidR="00A61FCC" w:rsidRPr="00166013" w:rsidRDefault="00A61FCC" w:rsidP="00A61FCC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proofErr w:type="gramStart"/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</w:t>
            </w:r>
            <w:proofErr w:type="gramEnd"/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)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Explain why soils are compacted in the field. How is the degree of compaction ensured in the field?</w:t>
            </w:r>
          </w:p>
        </w:tc>
        <w:tc>
          <w:tcPr>
            <w:tcW w:w="670" w:type="dxa"/>
          </w:tcPr>
          <w:p w14:paraId="6D6AAD9D" w14:textId="66D4026C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30935526" w14:textId="79D39398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1F36690D" w14:textId="55EFD88C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97EDC" w:rsidRPr="00166013" w14:paraId="5B3AA5CA" w14:textId="77777777" w:rsidTr="00A61FCC">
        <w:tc>
          <w:tcPr>
            <w:tcW w:w="10972" w:type="dxa"/>
            <w:gridSpan w:val="6"/>
            <w:hideMark/>
          </w:tcPr>
          <w:p w14:paraId="3D78B814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97EDC" w:rsidRPr="00166013" w14:paraId="3DD13D29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73F71E01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43ED7AA9" w14:textId="4FB22168" w:rsidR="00B97EDC" w:rsidRPr="00166013" w:rsidRDefault="00B97EDC" w:rsidP="00A61FC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In the consolidation test on a soil the void ratio of the sample decreased 1.25 to 1.10 when the pressure increased from 150 </w:t>
            </w:r>
            <w:proofErr w:type="spellStart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to 350 </w:t>
            </w:r>
            <w:proofErr w:type="spellStart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. Calculate the coefficient of consolidation if the permeability is 7 x 10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-7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cm/s.</w:t>
            </w:r>
          </w:p>
        </w:tc>
        <w:tc>
          <w:tcPr>
            <w:tcW w:w="670" w:type="dxa"/>
            <w:hideMark/>
          </w:tcPr>
          <w:p w14:paraId="088779C4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4M</w:t>
            </w:r>
          </w:p>
          <w:p w14:paraId="50571BE9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9EAB8F9" w14:textId="648DA994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5CC6E8BE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55DBBB61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FD8D1F1" w14:textId="2BB67C70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BFAE1EB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  <w:p w14:paraId="52B9C644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36177ADD" w14:textId="42A1CB21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A61FCC" w:rsidRPr="00166013" w14:paraId="64870D0E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4C5A434F" w14:textId="77777777" w:rsidR="00A61FCC" w:rsidRPr="00166013" w:rsidRDefault="00A61FCC" w:rsidP="00A61FCC">
            <w:pPr>
              <w:pStyle w:val="ListParagraph"/>
              <w:spacing w:after="0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3DD51001" w14:textId="255C615F" w:rsidR="00A61FCC" w:rsidRPr="00166013" w:rsidRDefault="00A61FCC" w:rsidP="00A61FC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An </w:t>
            </w:r>
            <w:proofErr w:type="spellStart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oedometer</w:t>
            </w:r>
            <w:proofErr w:type="spellEnd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test is performed on a 3 cm thick clay sample. After 5 minutes, 50% consolidation is reached. After how long a time would the same degree of consolidation is achieved in the field where the clay layer is 5 m thick? Assume the sample and the clay layers have the same drainage boundary conditions (double drainage).                                                                                                                  </w:t>
            </w:r>
          </w:p>
        </w:tc>
        <w:tc>
          <w:tcPr>
            <w:tcW w:w="670" w:type="dxa"/>
          </w:tcPr>
          <w:p w14:paraId="31D3DC31" w14:textId="29AF87E1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</w:tcPr>
          <w:p w14:paraId="27B317DF" w14:textId="12D0908F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1CA79836" w14:textId="53FA9850" w:rsidR="00A61FCC" w:rsidRPr="00166013" w:rsidRDefault="00A61FC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B97EDC" w:rsidRPr="00166013" w14:paraId="4B2BD0EA" w14:textId="77777777" w:rsidTr="00A61FCC">
        <w:tc>
          <w:tcPr>
            <w:tcW w:w="10972" w:type="dxa"/>
            <w:gridSpan w:val="6"/>
            <w:hideMark/>
          </w:tcPr>
          <w:p w14:paraId="1F2435AC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 V</w:t>
            </w:r>
          </w:p>
        </w:tc>
      </w:tr>
      <w:tr w:rsidR="00B97EDC" w:rsidRPr="00166013" w14:paraId="45F992AE" w14:textId="77777777" w:rsidTr="00A61FCC">
        <w:trPr>
          <w:gridAfter w:val="1"/>
          <w:wAfter w:w="6" w:type="dxa"/>
          <w:trHeight w:val="616"/>
        </w:trPr>
        <w:tc>
          <w:tcPr>
            <w:tcW w:w="623" w:type="dxa"/>
          </w:tcPr>
          <w:p w14:paraId="6AFA7B25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5F31DDF7" w14:textId="2A1AF82E" w:rsidR="00B97EDC" w:rsidRPr="00166013" w:rsidRDefault="00B97EDC" w:rsidP="00A61FCC">
            <w:pPr>
              <w:autoSpaceDE w:val="0"/>
              <w:autoSpaceDN w:val="0"/>
              <w:adjustRightInd w:val="0"/>
              <w:spacing w:after="0"/>
              <w:ind w:right="274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total stress, neutral stress and effective stress. What is the role of effective stress in soil mechanics?</w:t>
            </w:r>
          </w:p>
        </w:tc>
        <w:tc>
          <w:tcPr>
            <w:tcW w:w="670" w:type="dxa"/>
            <w:hideMark/>
          </w:tcPr>
          <w:p w14:paraId="61473665" w14:textId="5F0A52E5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BCD1B22" w14:textId="18B182E4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434BB13" w14:textId="62EF7D94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61FCC" w:rsidRPr="00166013" w14:paraId="502D9DD4" w14:textId="77777777" w:rsidTr="00A61FCC">
        <w:trPr>
          <w:gridAfter w:val="1"/>
          <w:wAfter w:w="6" w:type="dxa"/>
          <w:trHeight w:val="132"/>
        </w:trPr>
        <w:tc>
          <w:tcPr>
            <w:tcW w:w="623" w:type="dxa"/>
          </w:tcPr>
          <w:p w14:paraId="28449CFD" w14:textId="77777777" w:rsidR="00A61FCC" w:rsidRPr="00166013" w:rsidRDefault="00A61FCC" w:rsidP="00A61FCC">
            <w:pPr>
              <w:pStyle w:val="ListParagraph"/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6B47713F" w14:textId="267DAB26" w:rsidR="00A61FCC" w:rsidRPr="00166013" w:rsidRDefault="00A61FCC" w:rsidP="00A61FCC">
            <w:pPr>
              <w:autoSpaceDE w:val="0"/>
              <w:autoSpaceDN w:val="0"/>
              <w:adjustRightInd w:val="0"/>
              <w:spacing w:after="0"/>
              <w:ind w:right="274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Explain the effect of water table fluctuations on effective stress.</w:t>
            </w:r>
          </w:p>
        </w:tc>
        <w:tc>
          <w:tcPr>
            <w:tcW w:w="670" w:type="dxa"/>
          </w:tcPr>
          <w:p w14:paraId="2ED067D6" w14:textId="442871E7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0C2C5071" w14:textId="1A32E842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1B16AE68" w14:textId="7D092579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B97EDC" w:rsidRPr="00166013" w14:paraId="60B6AD07" w14:textId="77777777" w:rsidTr="00A61FCC">
        <w:tc>
          <w:tcPr>
            <w:tcW w:w="10972" w:type="dxa"/>
            <w:gridSpan w:val="6"/>
            <w:hideMark/>
          </w:tcPr>
          <w:p w14:paraId="127D01B1" w14:textId="77777777" w:rsidR="00B97EDC" w:rsidRPr="00166013" w:rsidRDefault="00B97EDC" w:rsidP="00A61FCC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97EDC" w:rsidRPr="00166013" w14:paraId="20C931CC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5B18DB8E" w14:textId="77777777" w:rsidR="00B97EDC" w:rsidRPr="00166013" w:rsidRDefault="00B97EDC" w:rsidP="00A61FCC">
            <w:pPr>
              <w:pStyle w:val="ListParagraph"/>
              <w:numPr>
                <w:ilvl w:val="0"/>
                <w:numId w:val="11"/>
              </w:numPr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4D17B1B5" w14:textId="3F467297" w:rsidR="00B97EDC" w:rsidRPr="00166013" w:rsidRDefault="00B97EDC" w:rsidP="00A61F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Explain with a simple sketch, how direct shear test is conducted and how interpretation of results is done.</w:t>
            </w:r>
          </w:p>
        </w:tc>
        <w:tc>
          <w:tcPr>
            <w:tcW w:w="670" w:type="dxa"/>
            <w:hideMark/>
          </w:tcPr>
          <w:p w14:paraId="2C9F5F8E" w14:textId="0CA6EC31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62628F9" w14:textId="7ABFC566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F433808" w14:textId="2A04E3B3" w:rsidR="00B97EDC" w:rsidRPr="00166013" w:rsidRDefault="00B97ED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61FCC" w:rsidRPr="00166013" w14:paraId="1ACBC4FA" w14:textId="77777777" w:rsidTr="00A61FCC">
        <w:trPr>
          <w:gridAfter w:val="1"/>
          <w:wAfter w:w="6" w:type="dxa"/>
        </w:trPr>
        <w:tc>
          <w:tcPr>
            <w:tcW w:w="623" w:type="dxa"/>
          </w:tcPr>
          <w:p w14:paraId="335A92F5" w14:textId="77777777" w:rsidR="00A61FCC" w:rsidRPr="00166013" w:rsidRDefault="00A61FCC" w:rsidP="00A61FCC">
            <w:pPr>
              <w:pStyle w:val="ListParagraph"/>
              <w:spacing w:after="0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</w:tcPr>
          <w:p w14:paraId="34C4875D" w14:textId="077B45BE" w:rsidR="00A61FCC" w:rsidRPr="00166013" w:rsidRDefault="00A61FCC" w:rsidP="00A61FCC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 w:rsidRPr="001660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A cylindrical specimen of saturated soil fails under an axial stress </w:t>
            </w:r>
            <w:proofErr w:type="gramStart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in an unconfined compression test</w:t>
            </w:r>
            <w:proofErr w:type="gramEnd"/>
            <w:r w:rsidRPr="00166013">
              <w:rPr>
                <w:rFonts w:ascii="Times New Roman" w:hAnsi="Times New Roman" w:cs="Times New Roman"/>
                <w:sz w:val="24"/>
                <w:szCs w:val="24"/>
              </w:rPr>
              <w:t>. The failure plane makes an angle of 52</w:t>
            </w:r>
            <w:r w:rsidRPr="00166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66013">
              <w:rPr>
                <w:rFonts w:ascii="Times New Roman" w:hAnsi="Times New Roman" w:cs="Times New Roman"/>
                <w:sz w:val="24"/>
                <w:szCs w:val="24"/>
              </w:rPr>
              <w:t xml:space="preserve"> with the horizontal. Calculate the cohesion and angle of internal friction of the soil.</w:t>
            </w:r>
          </w:p>
        </w:tc>
        <w:tc>
          <w:tcPr>
            <w:tcW w:w="670" w:type="dxa"/>
          </w:tcPr>
          <w:p w14:paraId="7289C3C3" w14:textId="474382A4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2A280CE6" w14:textId="6C98B918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5D838D2C" w14:textId="76D0B1EB" w:rsidR="00A61FCC" w:rsidRPr="00166013" w:rsidRDefault="00A61FCC" w:rsidP="00A61FCC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6601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61881D00" w14:textId="77777777" w:rsidR="00B97EDC" w:rsidRPr="00166013" w:rsidRDefault="00B97EDC" w:rsidP="001660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CD6430" w14:textId="77777777" w:rsidR="00B97EDC" w:rsidRPr="00166013" w:rsidRDefault="00B97EDC" w:rsidP="001660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66013">
        <w:rPr>
          <w:rFonts w:ascii="Times New Roman" w:hAnsi="Times New Roman" w:cs="Times New Roman"/>
          <w:sz w:val="24"/>
          <w:szCs w:val="24"/>
        </w:rPr>
        <w:t>***</w:t>
      </w:r>
    </w:p>
    <w:p w14:paraId="0B896174" w14:textId="77777777" w:rsidR="00B97EDC" w:rsidRPr="00166013" w:rsidRDefault="00B97EDC" w:rsidP="0016601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A8B8E0A" w14:textId="77777777" w:rsidR="00B97EDC" w:rsidRPr="00166013" w:rsidRDefault="00B97EDC" w:rsidP="0016601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B97EDC" w:rsidRPr="00166013" w:rsidSect="00166013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39D85" w14:textId="77777777" w:rsidR="00474EFD" w:rsidRDefault="00474EFD" w:rsidP="007E6F1F">
      <w:pPr>
        <w:spacing w:after="0" w:line="240" w:lineRule="auto"/>
      </w:pPr>
      <w:r>
        <w:separator/>
      </w:r>
    </w:p>
  </w:endnote>
  <w:endnote w:type="continuationSeparator" w:id="0">
    <w:p w14:paraId="50E98421" w14:textId="77777777" w:rsidR="00474EFD" w:rsidRDefault="00474EFD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48D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48D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9C7CE" w14:textId="77777777" w:rsidR="00474EFD" w:rsidRDefault="00474EFD" w:rsidP="007E6F1F">
      <w:pPr>
        <w:spacing w:after="0" w:line="240" w:lineRule="auto"/>
      </w:pPr>
      <w:r>
        <w:separator/>
      </w:r>
    </w:p>
  </w:footnote>
  <w:footnote w:type="continuationSeparator" w:id="0">
    <w:p w14:paraId="68724C8E" w14:textId="77777777" w:rsidR="00474EFD" w:rsidRDefault="00474EFD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15C0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56E7C"/>
    <w:rsid w:val="000F38BD"/>
    <w:rsid w:val="00166013"/>
    <w:rsid w:val="00180834"/>
    <w:rsid w:val="001C3FA4"/>
    <w:rsid w:val="002028B6"/>
    <w:rsid w:val="002238C7"/>
    <w:rsid w:val="002E5D33"/>
    <w:rsid w:val="003438FF"/>
    <w:rsid w:val="003A2FF8"/>
    <w:rsid w:val="003E1C4B"/>
    <w:rsid w:val="004550CB"/>
    <w:rsid w:val="00474EFD"/>
    <w:rsid w:val="0049451B"/>
    <w:rsid w:val="00512F93"/>
    <w:rsid w:val="005A74C5"/>
    <w:rsid w:val="006035FB"/>
    <w:rsid w:val="00605F7A"/>
    <w:rsid w:val="0068787E"/>
    <w:rsid w:val="00706EB1"/>
    <w:rsid w:val="00710335"/>
    <w:rsid w:val="007223DD"/>
    <w:rsid w:val="00770E09"/>
    <w:rsid w:val="007B20D4"/>
    <w:rsid w:val="007E6F1F"/>
    <w:rsid w:val="008648D5"/>
    <w:rsid w:val="008C2D7F"/>
    <w:rsid w:val="009649B5"/>
    <w:rsid w:val="00965D6F"/>
    <w:rsid w:val="009E7D74"/>
    <w:rsid w:val="00A61FCC"/>
    <w:rsid w:val="00AB5A24"/>
    <w:rsid w:val="00AE5C4D"/>
    <w:rsid w:val="00B97EDC"/>
    <w:rsid w:val="00BE01C5"/>
    <w:rsid w:val="00CF175C"/>
    <w:rsid w:val="00CF33A3"/>
    <w:rsid w:val="00D10A71"/>
    <w:rsid w:val="00D16987"/>
    <w:rsid w:val="00D30706"/>
    <w:rsid w:val="00D330F1"/>
    <w:rsid w:val="00D46E45"/>
    <w:rsid w:val="00D65E35"/>
    <w:rsid w:val="00D71B0B"/>
    <w:rsid w:val="00D72678"/>
    <w:rsid w:val="00D92591"/>
    <w:rsid w:val="00E33D35"/>
    <w:rsid w:val="00E50D7E"/>
    <w:rsid w:val="00F1546C"/>
    <w:rsid w:val="00F16DE8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2B75B-0E89-42C0-8E9B-626B5381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37</cp:revision>
  <cp:lastPrinted>2025-05-28T07:41:00Z</cp:lastPrinted>
  <dcterms:created xsi:type="dcterms:W3CDTF">2023-03-23T04:54:00Z</dcterms:created>
  <dcterms:modified xsi:type="dcterms:W3CDTF">2025-05-28T07:41:00Z</dcterms:modified>
</cp:coreProperties>
</file>